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1A934" w14:textId="77777777" w:rsidR="00F22665" w:rsidRDefault="00F22665" w:rsidP="00F2266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724EFBA" w14:textId="77777777" w:rsidR="00F22665" w:rsidRDefault="00F22665" w:rsidP="00F2266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F0DA97B" w14:textId="77777777" w:rsidR="00F22665" w:rsidRPr="00FE65FF" w:rsidRDefault="00F22665" w:rsidP="00F2266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E65FF">
        <w:rPr>
          <w:rFonts w:ascii="Times New Roman" w:hAnsi="Times New Roman" w:cs="Times New Roman"/>
          <w:b/>
          <w:sz w:val="32"/>
          <w:szCs w:val="32"/>
        </w:rPr>
        <w:t>Középszintű földrajz érettségi vizsga szóbeli témakörei</w:t>
      </w:r>
    </w:p>
    <w:p w14:paraId="2A2BB7B7" w14:textId="17151BFE" w:rsidR="00F22665" w:rsidRPr="00FE65FF" w:rsidRDefault="00F22665" w:rsidP="00F22665">
      <w:pPr>
        <w:jc w:val="center"/>
        <w:rPr>
          <w:rFonts w:ascii="Times New Roman" w:hAnsi="Times New Roman" w:cs="Times New Roman"/>
          <w:sz w:val="32"/>
          <w:szCs w:val="32"/>
        </w:rPr>
      </w:pPr>
      <w:r w:rsidRPr="00FE65FF">
        <w:rPr>
          <w:rFonts w:ascii="Times New Roman" w:hAnsi="Times New Roman" w:cs="Times New Roman"/>
          <w:sz w:val="32"/>
          <w:szCs w:val="32"/>
        </w:rPr>
        <w:t>202</w:t>
      </w:r>
      <w:r>
        <w:rPr>
          <w:rFonts w:ascii="Times New Roman" w:hAnsi="Times New Roman" w:cs="Times New Roman"/>
          <w:sz w:val="32"/>
          <w:szCs w:val="32"/>
        </w:rPr>
        <w:t>4</w:t>
      </w:r>
      <w:r w:rsidRPr="00FE65FF">
        <w:rPr>
          <w:rFonts w:ascii="Times New Roman" w:hAnsi="Times New Roman" w:cs="Times New Roman"/>
          <w:sz w:val="32"/>
          <w:szCs w:val="32"/>
        </w:rPr>
        <w:t>-202</w:t>
      </w:r>
      <w:r>
        <w:rPr>
          <w:rFonts w:ascii="Times New Roman" w:hAnsi="Times New Roman" w:cs="Times New Roman"/>
          <w:sz w:val="32"/>
          <w:szCs w:val="32"/>
        </w:rPr>
        <w:t>5</w:t>
      </w:r>
      <w:r w:rsidRPr="00FE65FF">
        <w:rPr>
          <w:rFonts w:ascii="Times New Roman" w:hAnsi="Times New Roman" w:cs="Times New Roman"/>
          <w:sz w:val="32"/>
          <w:szCs w:val="32"/>
        </w:rPr>
        <w:t xml:space="preserve"> tavaszi vizsgaidőszak</w:t>
      </w:r>
    </w:p>
    <w:p w14:paraId="6A33ADC3" w14:textId="77777777" w:rsidR="00F22665" w:rsidRDefault="00F22665" w:rsidP="00F22665"/>
    <w:p w14:paraId="5B9DFA37" w14:textId="77777777" w:rsidR="00F22665" w:rsidRDefault="00F22665" w:rsidP="00F22665"/>
    <w:p w14:paraId="5694EACB" w14:textId="77777777" w:rsidR="00F22665" w:rsidRDefault="00F22665" w:rsidP="00F22665">
      <w:r w:rsidRPr="00FE65FF">
        <w:rPr>
          <w:rFonts w:ascii="Times New Roman" w:hAnsi="Times New Roman" w:cs="Times New Roman"/>
          <w:b/>
          <w:sz w:val="24"/>
          <w:szCs w:val="24"/>
        </w:rPr>
        <w:t>Témakör</w:t>
      </w:r>
    </w:p>
    <w:p w14:paraId="2A004D48" w14:textId="77777777" w:rsidR="00F22665" w:rsidRPr="00FE65FF" w:rsidRDefault="00F22665" w:rsidP="00F2266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FE65FF">
        <w:rPr>
          <w:rFonts w:ascii="Times New Roman" w:hAnsi="Times New Roman" w:cs="Times New Roman"/>
          <w:b/>
          <w:sz w:val="24"/>
          <w:szCs w:val="24"/>
        </w:rPr>
        <w:tab/>
        <w:t>(</w:t>
      </w:r>
      <w:r w:rsidRPr="00FE65FF">
        <w:rPr>
          <w:rFonts w:ascii="Times New Roman" w:hAnsi="Times New Roman" w:cs="Times New Roman"/>
          <w:sz w:val="24"/>
          <w:szCs w:val="24"/>
        </w:rPr>
        <w:t>Általános természetföldrajz, a kontinensek, illetve Magyarország természetföldrajza)</w:t>
      </w:r>
    </w:p>
    <w:p w14:paraId="68A18D55" w14:textId="77777777" w:rsidR="00F22665" w:rsidRPr="00FE65FF" w:rsidRDefault="00F22665" w:rsidP="00F22665">
      <w:pPr>
        <w:rPr>
          <w:rFonts w:ascii="Times New Roman" w:hAnsi="Times New Roman" w:cs="Times New Roman"/>
          <w:sz w:val="24"/>
          <w:szCs w:val="24"/>
        </w:rPr>
      </w:pPr>
      <w:r w:rsidRPr="00FE65FF">
        <w:rPr>
          <w:rFonts w:ascii="Times New Roman" w:hAnsi="Times New Roman" w:cs="Times New Roman"/>
          <w:sz w:val="24"/>
          <w:szCs w:val="24"/>
        </w:rPr>
        <w:t xml:space="preserve">Tájékozódás a földrajzi térben </w:t>
      </w:r>
    </w:p>
    <w:p w14:paraId="18B7EF57" w14:textId="77777777" w:rsidR="00F22665" w:rsidRPr="00FE65FF" w:rsidRDefault="00F22665" w:rsidP="00F22665">
      <w:pPr>
        <w:rPr>
          <w:rFonts w:ascii="Times New Roman" w:hAnsi="Times New Roman" w:cs="Times New Roman"/>
          <w:sz w:val="24"/>
          <w:szCs w:val="24"/>
        </w:rPr>
      </w:pPr>
      <w:r w:rsidRPr="00FE65FF">
        <w:rPr>
          <w:rFonts w:ascii="Times New Roman" w:hAnsi="Times New Roman" w:cs="Times New Roman"/>
          <w:sz w:val="24"/>
          <w:szCs w:val="24"/>
        </w:rPr>
        <w:t xml:space="preserve">Tájékozódás a kozmikus térben és az időben </w:t>
      </w:r>
    </w:p>
    <w:p w14:paraId="6365A0F0" w14:textId="77777777" w:rsidR="00F22665" w:rsidRPr="00FE65FF" w:rsidRDefault="00F22665" w:rsidP="00F22665">
      <w:pPr>
        <w:rPr>
          <w:rFonts w:ascii="Times New Roman" w:hAnsi="Times New Roman" w:cs="Times New Roman"/>
          <w:sz w:val="24"/>
          <w:szCs w:val="24"/>
        </w:rPr>
      </w:pPr>
      <w:r w:rsidRPr="00FE65FF">
        <w:rPr>
          <w:rFonts w:ascii="Times New Roman" w:hAnsi="Times New Roman" w:cs="Times New Roman"/>
          <w:sz w:val="24"/>
          <w:szCs w:val="24"/>
        </w:rPr>
        <w:t xml:space="preserve">A geoszférák földrajza A kőzetburok földrajza </w:t>
      </w:r>
    </w:p>
    <w:p w14:paraId="4CDC0A34" w14:textId="77777777" w:rsidR="00F22665" w:rsidRPr="00FE65FF" w:rsidRDefault="00F22665" w:rsidP="00F22665">
      <w:pPr>
        <w:rPr>
          <w:rFonts w:ascii="Times New Roman" w:hAnsi="Times New Roman" w:cs="Times New Roman"/>
          <w:sz w:val="24"/>
          <w:szCs w:val="24"/>
        </w:rPr>
      </w:pPr>
      <w:r w:rsidRPr="00FE65FF">
        <w:rPr>
          <w:rFonts w:ascii="Times New Roman" w:hAnsi="Times New Roman" w:cs="Times New Roman"/>
          <w:sz w:val="24"/>
          <w:szCs w:val="24"/>
        </w:rPr>
        <w:t xml:space="preserve">A levegőburok földrajza </w:t>
      </w:r>
    </w:p>
    <w:p w14:paraId="30803FC3" w14:textId="77777777" w:rsidR="00F22665" w:rsidRPr="00FE65FF" w:rsidRDefault="00F22665" w:rsidP="00F22665">
      <w:pPr>
        <w:rPr>
          <w:rFonts w:ascii="Times New Roman" w:hAnsi="Times New Roman" w:cs="Times New Roman"/>
          <w:sz w:val="24"/>
          <w:szCs w:val="24"/>
        </w:rPr>
      </w:pPr>
      <w:r w:rsidRPr="00FE65FF">
        <w:rPr>
          <w:rFonts w:ascii="Times New Roman" w:hAnsi="Times New Roman" w:cs="Times New Roman"/>
          <w:sz w:val="24"/>
          <w:szCs w:val="24"/>
        </w:rPr>
        <w:t xml:space="preserve">A vízburok földrajza </w:t>
      </w:r>
    </w:p>
    <w:p w14:paraId="431AF1A2" w14:textId="77777777" w:rsidR="00F22665" w:rsidRPr="00FE65FF" w:rsidRDefault="00F22665" w:rsidP="00F22665">
      <w:pPr>
        <w:rPr>
          <w:rFonts w:ascii="Times New Roman" w:hAnsi="Times New Roman" w:cs="Times New Roman"/>
          <w:sz w:val="24"/>
          <w:szCs w:val="24"/>
        </w:rPr>
      </w:pPr>
      <w:r w:rsidRPr="00FE65FF">
        <w:rPr>
          <w:rFonts w:ascii="Times New Roman" w:hAnsi="Times New Roman" w:cs="Times New Roman"/>
          <w:sz w:val="24"/>
          <w:szCs w:val="24"/>
        </w:rPr>
        <w:t xml:space="preserve">A geoszférák kölcsönhatásai, a földrajzi övezetesség </w:t>
      </w:r>
    </w:p>
    <w:p w14:paraId="7BB4ACDD" w14:textId="77777777" w:rsidR="00F22665" w:rsidRPr="00FE65FF" w:rsidRDefault="00F22665" w:rsidP="00F22665">
      <w:pPr>
        <w:rPr>
          <w:rFonts w:ascii="Times New Roman" w:hAnsi="Times New Roman" w:cs="Times New Roman"/>
          <w:sz w:val="24"/>
          <w:szCs w:val="24"/>
        </w:rPr>
      </w:pPr>
      <w:r w:rsidRPr="00FE65FF">
        <w:rPr>
          <w:rFonts w:ascii="Times New Roman" w:hAnsi="Times New Roman" w:cs="Times New Roman"/>
          <w:sz w:val="24"/>
          <w:szCs w:val="24"/>
        </w:rPr>
        <w:t xml:space="preserve">Magyarország földrajza – helyünk a Kárpát-medencében és Európában </w:t>
      </w:r>
    </w:p>
    <w:p w14:paraId="5D589265" w14:textId="77777777" w:rsidR="00F22665" w:rsidRPr="00FE65FF" w:rsidRDefault="00F22665" w:rsidP="00F22665">
      <w:pPr>
        <w:rPr>
          <w:rFonts w:ascii="Times New Roman" w:hAnsi="Times New Roman" w:cs="Times New Roman"/>
          <w:sz w:val="24"/>
          <w:szCs w:val="24"/>
        </w:rPr>
      </w:pPr>
      <w:r w:rsidRPr="00FE65FF">
        <w:rPr>
          <w:rFonts w:ascii="Times New Roman" w:hAnsi="Times New Roman" w:cs="Times New Roman"/>
          <w:sz w:val="24"/>
          <w:szCs w:val="24"/>
        </w:rPr>
        <w:t xml:space="preserve">Európa földrajza </w:t>
      </w:r>
    </w:p>
    <w:p w14:paraId="29F50D20" w14:textId="77777777" w:rsidR="00F22665" w:rsidRPr="00FE65FF" w:rsidRDefault="00F22665" w:rsidP="00F22665">
      <w:pPr>
        <w:rPr>
          <w:rFonts w:ascii="Times New Roman" w:hAnsi="Times New Roman" w:cs="Times New Roman"/>
          <w:sz w:val="24"/>
          <w:szCs w:val="24"/>
        </w:rPr>
      </w:pPr>
      <w:r w:rsidRPr="00FE65FF">
        <w:rPr>
          <w:rFonts w:ascii="Times New Roman" w:hAnsi="Times New Roman" w:cs="Times New Roman"/>
          <w:sz w:val="24"/>
          <w:szCs w:val="24"/>
        </w:rPr>
        <w:t>Az Európán kívüli kontinensek földrajza</w:t>
      </w:r>
    </w:p>
    <w:p w14:paraId="390555B3" w14:textId="77777777" w:rsidR="00F22665" w:rsidRPr="00FE65FF" w:rsidRDefault="00F22665" w:rsidP="00F22665">
      <w:pPr>
        <w:rPr>
          <w:rFonts w:ascii="Times New Roman" w:hAnsi="Times New Roman" w:cs="Times New Roman"/>
          <w:sz w:val="24"/>
          <w:szCs w:val="24"/>
        </w:rPr>
      </w:pPr>
    </w:p>
    <w:p w14:paraId="1CB57C09" w14:textId="77777777" w:rsidR="00F22665" w:rsidRPr="00FE65FF" w:rsidRDefault="00F22665" w:rsidP="00F22665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FE65FF">
        <w:rPr>
          <w:rFonts w:ascii="Times New Roman" w:hAnsi="Times New Roman" w:cs="Times New Roman"/>
          <w:sz w:val="24"/>
          <w:szCs w:val="24"/>
        </w:rPr>
        <w:t>Általános társadalomföldrajz, regionális társadalmi-gazdasági földrajz)</w:t>
      </w:r>
    </w:p>
    <w:p w14:paraId="79642E19" w14:textId="77777777" w:rsidR="00F22665" w:rsidRPr="00FE65FF" w:rsidRDefault="00F22665" w:rsidP="00F22665">
      <w:pPr>
        <w:rPr>
          <w:rFonts w:ascii="Times New Roman" w:hAnsi="Times New Roman" w:cs="Times New Roman"/>
          <w:sz w:val="24"/>
          <w:szCs w:val="24"/>
        </w:rPr>
      </w:pPr>
      <w:r w:rsidRPr="00FE65FF">
        <w:rPr>
          <w:rFonts w:ascii="Times New Roman" w:hAnsi="Times New Roman" w:cs="Times New Roman"/>
          <w:sz w:val="24"/>
          <w:szCs w:val="24"/>
        </w:rPr>
        <w:t>Átalakuló települések, eltérő demográfiai problémák a 21. században</w:t>
      </w:r>
    </w:p>
    <w:p w14:paraId="13496434" w14:textId="77777777" w:rsidR="00F22665" w:rsidRPr="00FE65FF" w:rsidRDefault="00F22665" w:rsidP="00F22665">
      <w:pPr>
        <w:rPr>
          <w:rFonts w:ascii="Times New Roman" w:hAnsi="Times New Roman" w:cs="Times New Roman"/>
          <w:sz w:val="24"/>
          <w:szCs w:val="24"/>
        </w:rPr>
      </w:pPr>
      <w:r w:rsidRPr="00FE65FF">
        <w:rPr>
          <w:rFonts w:ascii="Times New Roman" w:hAnsi="Times New Roman" w:cs="Times New Roman"/>
          <w:sz w:val="24"/>
          <w:szCs w:val="24"/>
        </w:rPr>
        <w:t xml:space="preserve">A nemzetgazdaságtól a globális világgazdaságig </w:t>
      </w:r>
    </w:p>
    <w:p w14:paraId="0195E0C2" w14:textId="77777777" w:rsidR="00F22665" w:rsidRPr="00FE65FF" w:rsidRDefault="00F22665" w:rsidP="00F22665">
      <w:pPr>
        <w:rPr>
          <w:rFonts w:ascii="Times New Roman" w:hAnsi="Times New Roman" w:cs="Times New Roman"/>
          <w:sz w:val="24"/>
          <w:szCs w:val="24"/>
        </w:rPr>
      </w:pPr>
      <w:r w:rsidRPr="00FE65FF">
        <w:rPr>
          <w:rFonts w:ascii="Times New Roman" w:hAnsi="Times New Roman" w:cs="Times New Roman"/>
          <w:sz w:val="24"/>
          <w:szCs w:val="24"/>
        </w:rPr>
        <w:t>Magyarország földrajza – helyünk a Kárpát-medencében és Európában</w:t>
      </w:r>
    </w:p>
    <w:p w14:paraId="6DDC18FD" w14:textId="77777777" w:rsidR="00F22665" w:rsidRPr="00FE65FF" w:rsidRDefault="00F22665" w:rsidP="00F22665">
      <w:pPr>
        <w:rPr>
          <w:rFonts w:ascii="Times New Roman" w:hAnsi="Times New Roman" w:cs="Times New Roman"/>
          <w:sz w:val="24"/>
          <w:szCs w:val="24"/>
        </w:rPr>
      </w:pPr>
      <w:r w:rsidRPr="00FE65FF">
        <w:rPr>
          <w:rFonts w:ascii="Times New Roman" w:hAnsi="Times New Roman" w:cs="Times New Roman"/>
          <w:sz w:val="24"/>
          <w:szCs w:val="24"/>
        </w:rPr>
        <w:t xml:space="preserve">Európa földrajza </w:t>
      </w:r>
    </w:p>
    <w:p w14:paraId="2FB789B0" w14:textId="77777777" w:rsidR="00F22665" w:rsidRPr="00FE65FF" w:rsidRDefault="00F22665" w:rsidP="00F22665">
      <w:pPr>
        <w:rPr>
          <w:rFonts w:ascii="Times New Roman" w:hAnsi="Times New Roman" w:cs="Times New Roman"/>
          <w:sz w:val="24"/>
          <w:szCs w:val="24"/>
        </w:rPr>
      </w:pPr>
      <w:r w:rsidRPr="00FE65FF">
        <w:rPr>
          <w:rFonts w:ascii="Times New Roman" w:hAnsi="Times New Roman" w:cs="Times New Roman"/>
          <w:sz w:val="24"/>
          <w:szCs w:val="24"/>
        </w:rPr>
        <w:t xml:space="preserve">Az Európán kívüli kontinensek földrajza </w:t>
      </w:r>
    </w:p>
    <w:p w14:paraId="2F29F9FC" w14:textId="77777777" w:rsidR="00F22665" w:rsidRPr="00FE65FF" w:rsidRDefault="00F22665" w:rsidP="00F22665">
      <w:pPr>
        <w:rPr>
          <w:rFonts w:ascii="Times New Roman" w:hAnsi="Times New Roman" w:cs="Times New Roman"/>
          <w:sz w:val="24"/>
          <w:szCs w:val="24"/>
        </w:rPr>
      </w:pPr>
      <w:r w:rsidRPr="00FE65FF">
        <w:rPr>
          <w:rFonts w:ascii="Times New Roman" w:hAnsi="Times New Roman" w:cs="Times New Roman"/>
          <w:sz w:val="24"/>
          <w:szCs w:val="24"/>
        </w:rPr>
        <w:t>Helyi problémák, globális kihívások, a fenntartható jövő dilemmái</w:t>
      </w:r>
    </w:p>
    <w:p w14:paraId="7867F23D" w14:textId="77777777" w:rsidR="00F22665" w:rsidRDefault="00F22665" w:rsidP="00F22665"/>
    <w:p w14:paraId="46C5091E" w14:textId="77777777" w:rsidR="00F22665" w:rsidRPr="00FE65FF" w:rsidRDefault="00F22665" w:rsidP="00F22665">
      <w:pPr>
        <w:rPr>
          <w:rFonts w:ascii="Times New Roman" w:hAnsi="Times New Roman" w:cs="Times New Roman"/>
          <w:sz w:val="24"/>
          <w:szCs w:val="24"/>
        </w:rPr>
      </w:pPr>
    </w:p>
    <w:p w14:paraId="0FFBA097" w14:textId="3E05EEA4" w:rsidR="00F22665" w:rsidRPr="00FE65FF" w:rsidRDefault="00F22665" w:rsidP="00F22665">
      <w:pPr>
        <w:rPr>
          <w:rFonts w:ascii="Times New Roman" w:hAnsi="Times New Roman" w:cs="Times New Roman"/>
          <w:sz w:val="24"/>
          <w:szCs w:val="24"/>
        </w:rPr>
      </w:pPr>
      <w:r w:rsidRPr="00FE65FF">
        <w:rPr>
          <w:rFonts w:ascii="Times New Roman" w:hAnsi="Times New Roman" w:cs="Times New Roman"/>
          <w:sz w:val="24"/>
          <w:szCs w:val="24"/>
        </w:rPr>
        <w:t>Budapest,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E65F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február</w:t>
      </w:r>
      <w:r w:rsidRPr="00FE65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4.</w:t>
      </w:r>
    </w:p>
    <w:p w14:paraId="434C686B" w14:textId="77777777" w:rsidR="00F22665" w:rsidRPr="00FE65FF" w:rsidRDefault="00F22665" w:rsidP="00F22665">
      <w:pPr>
        <w:rPr>
          <w:rFonts w:ascii="Times New Roman" w:hAnsi="Times New Roman" w:cs="Times New Roman"/>
          <w:sz w:val="24"/>
          <w:szCs w:val="24"/>
        </w:rPr>
      </w:pPr>
      <w:r w:rsidRPr="00FE65FF">
        <w:rPr>
          <w:rFonts w:ascii="Times New Roman" w:hAnsi="Times New Roman" w:cs="Times New Roman"/>
          <w:sz w:val="24"/>
          <w:szCs w:val="24"/>
        </w:rPr>
        <w:tab/>
      </w:r>
      <w:r w:rsidRPr="00FE65FF">
        <w:rPr>
          <w:rFonts w:ascii="Times New Roman" w:hAnsi="Times New Roman" w:cs="Times New Roman"/>
          <w:sz w:val="24"/>
          <w:szCs w:val="24"/>
        </w:rPr>
        <w:tab/>
      </w:r>
      <w:r w:rsidRPr="00FE65FF">
        <w:rPr>
          <w:rFonts w:ascii="Times New Roman" w:hAnsi="Times New Roman" w:cs="Times New Roman"/>
          <w:sz w:val="24"/>
          <w:szCs w:val="24"/>
        </w:rPr>
        <w:tab/>
      </w:r>
      <w:r w:rsidRPr="00FE65FF">
        <w:rPr>
          <w:rFonts w:ascii="Times New Roman" w:hAnsi="Times New Roman" w:cs="Times New Roman"/>
          <w:sz w:val="24"/>
          <w:szCs w:val="24"/>
        </w:rPr>
        <w:tab/>
      </w:r>
      <w:r w:rsidRPr="00FE65FF">
        <w:rPr>
          <w:rFonts w:ascii="Times New Roman" w:hAnsi="Times New Roman" w:cs="Times New Roman"/>
          <w:sz w:val="24"/>
          <w:szCs w:val="24"/>
        </w:rPr>
        <w:tab/>
      </w:r>
      <w:r w:rsidRPr="00FE65FF">
        <w:rPr>
          <w:rFonts w:ascii="Times New Roman" w:hAnsi="Times New Roman" w:cs="Times New Roman"/>
          <w:sz w:val="24"/>
          <w:szCs w:val="24"/>
        </w:rPr>
        <w:tab/>
      </w:r>
      <w:r w:rsidRPr="00FE65FF">
        <w:rPr>
          <w:rFonts w:ascii="Times New Roman" w:hAnsi="Times New Roman" w:cs="Times New Roman"/>
          <w:sz w:val="24"/>
          <w:szCs w:val="24"/>
        </w:rPr>
        <w:tab/>
      </w:r>
      <w:r w:rsidRPr="00FE65FF">
        <w:rPr>
          <w:rFonts w:ascii="Times New Roman" w:hAnsi="Times New Roman" w:cs="Times New Roman"/>
          <w:sz w:val="24"/>
          <w:szCs w:val="24"/>
        </w:rPr>
        <w:tab/>
      </w:r>
      <w:r w:rsidRPr="00FE65FF">
        <w:rPr>
          <w:rFonts w:ascii="Times New Roman" w:hAnsi="Times New Roman" w:cs="Times New Roman"/>
          <w:sz w:val="24"/>
          <w:szCs w:val="24"/>
        </w:rPr>
        <w:tab/>
        <w:t>Sziklai Marianna szaktanár</w:t>
      </w:r>
    </w:p>
    <w:p w14:paraId="567CF548" w14:textId="77777777" w:rsidR="005F7B0E" w:rsidRDefault="005F7B0E"/>
    <w:sectPr w:rsidR="005F7B0E" w:rsidSect="00F226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665"/>
    <w:rsid w:val="00227DB4"/>
    <w:rsid w:val="00531D14"/>
    <w:rsid w:val="005F7B0E"/>
    <w:rsid w:val="00DB26A5"/>
    <w:rsid w:val="00F2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E150D"/>
  <w15:chartTrackingRefBased/>
  <w15:docId w15:val="{A757D2F1-B833-40C8-8980-4B1F87E9A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22665"/>
  </w:style>
  <w:style w:type="paragraph" w:styleId="Cmsor1">
    <w:name w:val="heading 1"/>
    <w:basedOn w:val="Norml"/>
    <w:next w:val="Norml"/>
    <w:link w:val="Cmsor1Char"/>
    <w:uiPriority w:val="9"/>
    <w:qFormat/>
    <w:rsid w:val="00F226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F226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F226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F226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F226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F226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F226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226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F226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F226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F226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F226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22665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F22665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F22665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F22665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F22665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F22665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F226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F226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F226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F226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F226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F22665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F22665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F22665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F226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F22665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F2266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860</Characters>
  <Application>Microsoft Office Word</Application>
  <DocSecurity>0</DocSecurity>
  <Lines>7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O365 felhasználó</dc:creator>
  <cp:keywords/>
  <dc:description/>
  <cp:lastModifiedBy>O365 felhasználó</cp:lastModifiedBy>
  <cp:revision>2</cp:revision>
  <dcterms:created xsi:type="dcterms:W3CDTF">2025-02-11T13:16:00Z</dcterms:created>
  <dcterms:modified xsi:type="dcterms:W3CDTF">2025-02-11T13:16:00Z</dcterms:modified>
</cp:coreProperties>
</file>